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0F0" w:rsidRPr="00094314" w:rsidRDefault="00E92C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94314">
        <w:rPr>
          <w:rFonts w:asciiTheme="minorHAnsi" w:hAnsiTheme="minorHAnsi" w:cstheme="minorHAnsi"/>
          <w:b/>
          <w:bCs/>
          <w:sz w:val="24"/>
          <w:szCs w:val="24"/>
        </w:rPr>
        <w:t>EMENDA À DESPESA</w:t>
      </w:r>
    </w:p>
    <w:p w:rsidR="003940F0" w:rsidRPr="00094314" w:rsidRDefault="003940F0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094314" w:rsidRDefault="00E92C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94314">
        <w:rPr>
          <w:rFonts w:asciiTheme="minorHAnsi" w:hAnsiTheme="minorHAnsi" w:cstheme="minorHAnsi"/>
          <w:b/>
          <w:bCs/>
          <w:sz w:val="24"/>
          <w:szCs w:val="24"/>
        </w:rPr>
        <w:t>PROJETO DE LEI ORÇAMENTÁRIA PARA O EXERCÍCIO FINANCEIRO DE 2023</w:t>
      </w:r>
    </w:p>
    <w:p w:rsidR="003940F0" w:rsidRPr="00094314" w:rsidRDefault="003940F0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3940F0" w:rsidRPr="00094314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094314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Número do Projeto de Lei nº 140/2024 (LOA 2023)</w:t>
            </w:r>
          </w:p>
        </w:tc>
      </w:tr>
      <w:tr w:rsidR="003940F0" w:rsidRPr="00094314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094314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094314" w:rsidRDefault="00AB2CEF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sz w:val="24"/>
                <w:szCs w:val="24"/>
              </w:rP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094314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Individual</w:t>
            </w:r>
          </w:p>
        </w:tc>
      </w:tr>
      <w:tr w:rsidR="003940F0" w:rsidRPr="00094314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094314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094314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094314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Bancada</w:t>
            </w:r>
          </w:p>
        </w:tc>
      </w:tr>
      <w:tr w:rsidR="003940F0" w:rsidRPr="00094314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094314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094314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094314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Comissão</w:t>
            </w:r>
          </w:p>
        </w:tc>
      </w:tr>
      <w:tr w:rsidR="003940F0" w:rsidRPr="00094314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094314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094314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094314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3940F0" w:rsidRPr="00094314" w:rsidRDefault="003940F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AB2CEF" w:rsidRPr="00094314" w:rsidRDefault="00AB2CEF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3940F0" w:rsidRPr="00094314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094314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094314" w:rsidRDefault="003940F0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940F0" w:rsidRPr="00094314" w:rsidRDefault="00C71E8C" w:rsidP="00C71E8C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sz w:val="24"/>
                <w:szCs w:val="24"/>
              </w:rPr>
              <w:t>JOÃO CARLOS THIESEN</w:t>
            </w:r>
          </w:p>
          <w:p w:rsidR="00C71E8C" w:rsidRPr="00094314" w:rsidRDefault="00C71E8C" w:rsidP="00C71E8C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940F0" w:rsidRPr="00094314" w:rsidRDefault="003940F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AB2CEF" w:rsidRPr="00094314" w:rsidRDefault="00AB2CEF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3940F0" w:rsidRPr="00094314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094314">
        <w:rPr>
          <w:rFonts w:asciiTheme="minorHAnsi" w:hAnsiTheme="minorHAnsi" w:cstheme="minorHAns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FB5D8D" w:rsidRPr="00094314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D8D" w:rsidRPr="00094314" w:rsidRDefault="00FB5D8D" w:rsidP="00FB5D8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sz w:val="24"/>
                <w:szCs w:val="24"/>
              </w:rP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D8D" w:rsidRPr="00A21472" w:rsidRDefault="00FB5D8D" w:rsidP="00FB5D8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13.000</w:t>
            </w:r>
          </w:p>
        </w:tc>
      </w:tr>
      <w:tr w:rsidR="00FB5D8D" w:rsidRPr="00094314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D8D" w:rsidRPr="00094314" w:rsidRDefault="00FB5D8D" w:rsidP="00FB5D8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D8D" w:rsidRPr="00A21472" w:rsidRDefault="00FB5D8D" w:rsidP="00FB5D8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13.001</w:t>
            </w:r>
          </w:p>
        </w:tc>
      </w:tr>
      <w:tr w:rsidR="00FB5D8D" w:rsidRPr="00094314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D8D" w:rsidRPr="00094314" w:rsidRDefault="00FB5D8D" w:rsidP="00FB5D8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sz w:val="24"/>
                <w:szCs w:val="24"/>
              </w:rP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D8D" w:rsidRPr="00A21472" w:rsidRDefault="00FB5D8D" w:rsidP="00FB5D8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</w:t>
            </w:r>
          </w:p>
        </w:tc>
      </w:tr>
      <w:tr w:rsidR="00FB5D8D" w:rsidRPr="00094314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D8D" w:rsidRPr="00094314" w:rsidRDefault="00FB5D8D" w:rsidP="00FB5D8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94314">
              <w:rPr>
                <w:rFonts w:asciiTheme="minorHAnsi" w:hAnsiTheme="minorHAnsi" w:cstheme="minorHAnsi"/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D8D" w:rsidRPr="00A21472" w:rsidRDefault="00FB5D8D" w:rsidP="00FB5D8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8.244</w:t>
            </w:r>
          </w:p>
        </w:tc>
      </w:tr>
      <w:tr w:rsidR="00FB5D8D" w:rsidRPr="00094314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D8D" w:rsidRPr="00094314" w:rsidRDefault="00FB5D8D" w:rsidP="00FB5D8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sz w:val="24"/>
                <w:szCs w:val="24"/>
              </w:rP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D8D" w:rsidRPr="00A21472" w:rsidRDefault="00FB5D8D" w:rsidP="00FB5D8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8.244.0163 – </w:t>
            </w:r>
            <w:r w:rsidRPr="00FB5D8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PROTEÇÃO SOCIAL ESPECIAL DE MÉDIA E ALTA COMPLEXIDADE</w:t>
            </w:r>
          </w:p>
        </w:tc>
      </w:tr>
      <w:tr w:rsidR="00FB5D8D" w:rsidRPr="00094314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D8D" w:rsidRPr="00094314" w:rsidRDefault="00FB5D8D" w:rsidP="00FB5D8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sz w:val="24"/>
                <w:szCs w:val="24"/>
              </w:rP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D8D" w:rsidRPr="00094314" w:rsidRDefault="00FB5D8D" w:rsidP="00FB5D8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8.244.0163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.2074 – MANUTENÇÃO DE AÇÕES SOCIOASSISTENCIAS ESPECIAIS DE LATA COMPLEXIDADE – ACOLHIMENTO</w:t>
            </w:r>
          </w:p>
        </w:tc>
      </w:tr>
      <w:tr w:rsidR="00FB5D8D" w:rsidRPr="00094314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D8D" w:rsidRPr="00094314" w:rsidRDefault="00FB5D8D" w:rsidP="00FB5D8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D8D" w:rsidRPr="00094314" w:rsidRDefault="00FB5D8D" w:rsidP="00FB5D8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4.4.50.42 – AUXÍLIOS</w:t>
            </w:r>
          </w:p>
        </w:tc>
      </w:tr>
      <w:tr w:rsidR="00FB5D8D" w:rsidRPr="00094314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D8D" w:rsidRPr="00094314" w:rsidRDefault="00FB5D8D" w:rsidP="00FB5D8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sz w:val="24"/>
                <w:szCs w:val="24"/>
              </w:rP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D8D" w:rsidRPr="00094314" w:rsidRDefault="00FB5D8D" w:rsidP="00FB5D8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R$ 30.000,00</w:t>
            </w:r>
          </w:p>
        </w:tc>
      </w:tr>
      <w:tr w:rsidR="00FB5D8D" w:rsidRPr="00094314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D8D" w:rsidRPr="00094314" w:rsidRDefault="00FB5D8D" w:rsidP="00FB5D8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5D8D" w:rsidRPr="00094314" w:rsidRDefault="00FB5D8D" w:rsidP="00FB5D8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1.501.0000.0000</w:t>
            </w:r>
          </w:p>
        </w:tc>
      </w:tr>
    </w:tbl>
    <w:p w:rsidR="003940F0" w:rsidRPr="00094314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AB2CEF" w:rsidRPr="00094314" w:rsidRDefault="00AB2CEF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094314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094314">
        <w:rPr>
          <w:rFonts w:asciiTheme="minorHAnsi" w:hAnsiTheme="minorHAnsi" w:cstheme="minorHAns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3F6184" w:rsidRPr="00094314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184" w:rsidRPr="00094314" w:rsidRDefault="003F6184" w:rsidP="003F618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sz w:val="24"/>
                <w:szCs w:val="24"/>
              </w:rPr>
              <w:t>Órgão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184" w:rsidRPr="00AB2CEF" w:rsidRDefault="003F6184" w:rsidP="003F6184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3F6184" w:rsidRPr="00094314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184" w:rsidRPr="00094314" w:rsidRDefault="003F6184" w:rsidP="003F618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184" w:rsidRPr="00AB2CEF" w:rsidRDefault="003F6184" w:rsidP="003F6184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3F6184" w:rsidRPr="00094314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184" w:rsidRPr="00094314" w:rsidRDefault="003F6184" w:rsidP="003F618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sz w:val="24"/>
                <w:szCs w:val="24"/>
              </w:rPr>
              <w:t>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184" w:rsidRPr="00AB2CEF" w:rsidRDefault="003F6184" w:rsidP="003F6184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3F6184" w:rsidRPr="00094314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184" w:rsidRPr="00094314" w:rsidRDefault="003F6184" w:rsidP="003F618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94314">
              <w:rPr>
                <w:rFonts w:asciiTheme="minorHAnsi" w:hAnsiTheme="minorHAnsi" w:cstheme="minorHAnsi"/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184" w:rsidRPr="00AB2CEF" w:rsidRDefault="003F6184" w:rsidP="003F6184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3F6184" w:rsidRPr="00094314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184" w:rsidRPr="00094314" w:rsidRDefault="003F6184" w:rsidP="003F618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sz w:val="24"/>
                <w:szCs w:val="24"/>
              </w:rPr>
              <w:t>Programa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184" w:rsidRPr="00AB2CEF" w:rsidRDefault="003F6184" w:rsidP="003F6184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 w:rsidR="003F6184" w:rsidRPr="00094314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184" w:rsidRPr="00094314" w:rsidRDefault="003F6184" w:rsidP="003F618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sz w:val="24"/>
                <w:szCs w:val="24"/>
              </w:rPr>
              <w:t>Ação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184" w:rsidRPr="00AB2CEF" w:rsidRDefault="003F6184" w:rsidP="003F6184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 w:rsidR="003F6184" w:rsidRPr="00094314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184" w:rsidRPr="00094314" w:rsidRDefault="003F6184" w:rsidP="003F618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184" w:rsidRPr="00AB2CEF" w:rsidRDefault="003F6184" w:rsidP="003F6184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AB2CEF" w:rsidRPr="00094314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094314" w:rsidRDefault="00AB2CEF" w:rsidP="00AB2CEF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sz w:val="24"/>
                <w:szCs w:val="24"/>
              </w:rPr>
              <w:t>Valor do acréscimo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094314" w:rsidRDefault="00085992" w:rsidP="00AB2CEF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R$ 30.000,00</w:t>
            </w:r>
          </w:p>
        </w:tc>
      </w:tr>
      <w:tr w:rsidR="00AB2CEF" w:rsidRPr="00094314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094314" w:rsidRDefault="00AB2CEF" w:rsidP="00AB2CEF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094314" w:rsidRDefault="003F6184" w:rsidP="00AB2CEF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1.501.000</w:t>
            </w:r>
            <w:r w:rsidR="00FB5D8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  <w:r w:rsidR="00FB5D8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000</w:t>
            </w:r>
          </w:p>
        </w:tc>
      </w:tr>
    </w:tbl>
    <w:p w:rsidR="003940F0" w:rsidRPr="00094314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094314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094314">
        <w:rPr>
          <w:rFonts w:asciiTheme="minorHAnsi" w:hAnsiTheme="minorHAnsi" w:cstheme="minorHAnsi"/>
          <w:b/>
          <w:bCs/>
          <w:sz w:val="24"/>
          <w:szCs w:val="24"/>
        </w:rPr>
        <w:lastRenderedPageBreak/>
        <w:t>3 – Beneficiários</w:t>
      </w:r>
    </w:p>
    <w:p w:rsidR="00AB2CEF" w:rsidRPr="00094314" w:rsidRDefault="00085992" w:rsidP="00AB2CE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right="140"/>
        <w:jc w:val="both"/>
        <w:rPr>
          <w:rFonts w:asciiTheme="minorHAnsi" w:hAnsiTheme="minorHAnsi" w:cstheme="minorHAnsi"/>
          <w:sz w:val="24"/>
          <w:szCs w:val="24"/>
        </w:rPr>
      </w:pPr>
      <w:r w:rsidRPr="00094314">
        <w:rPr>
          <w:rFonts w:asciiTheme="minorHAnsi" w:hAnsiTheme="minorHAnsi" w:cstheme="minorHAnsi"/>
          <w:sz w:val="24"/>
          <w:szCs w:val="24"/>
        </w:rPr>
        <w:t>Lar de Idosos SOS Família</w:t>
      </w:r>
    </w:p>
    <w:p w:rsidR="003940F0" w:rsidRPr="00094314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094314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094314">
        <w:rPr>
          <w:rFonts w:asciiTheme="minorHAnsi" w:hAnsiTheme="minorHAnsi" w:cstheme="minorHAnsi"/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3940F0" w:rsidRPr="00094314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733" w:rsidRPr="00094314" w:rsidRDefault="00AB2CEF" w:rsidP="00C265E7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Esta emenda à despesa visa realocar recursos para </w:t>
            </w:r>
            <w:r w:rsidR="00085992" w:rsidRPr="00094314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o Lar de Idosos SOS Família com a finalidade </w:t>
            </w:r>
            <w:r w:rsidR="00C265E7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compra de equipamento, tipo máquina de lavar industrial, para atender a </w:t>
            </w:r>
            <w:proofErr w:type="gramStart"/>
            <w:r w:rsidR="00C265E7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demanda </w:t>
            </w:r>
            <w:r w:rsidR="00094314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="00094314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O Lar tem o objetivo de a</w:t>
            </w:r>
            <w:r w:rsidR="00094314" w:rsidRPr="00094314">
              <w:rPr>
                <w:rFonts w:asciiTheme="minorHAnsi" w:hAnsiTheme="minorHAnsi" w:cstheme="minorHAnsi"/>
                <w:sz w:val="24"/>
                <w:szCs w:val="24"/>
              </w:rPr>
              <w:t xml:space="preserve">colher pessoas idosas, com vínculos familiares rompidos ou fragilizados, a fim de garantir proteção integral, assegurando-lhes </w:t>
            </w:r>
            <w:r w:rsidR="00094314">
              <w:rPr>
                <w:rFonts w:asciiTheme="minorHAnsi" w:hAnsiTheme="minorHAnsi" w:cstheme="minorHAnsi"/>
                <w:sz w:val="24"/>
                <w:szCs w:val="24"/>
              </w:rPr>
              <w:t xml:space="preserve">seus </w:t>
            </w:r>
            <w:r w:rsidR="00094314" w:rsidRPr="00094314">
              <w:rPr>
                <w:rFonts w:asciiTheme="minorHAnsi" w:hAnsiTheme="minorHAnsi" w:cstheme="minorHAnsi"/>
                <w:sz w:val="24"/>
                <w:szCs w:val="24"/>
              </w:rPr>
              <w:t>direitos</w:t>
            </w:r>
            <w:r w:rsidR="00094314">
              <w:rPr>
                <w:rFonts w:asciiTheme="minorHAnsi" w:hAnsiTheme="minorHAnsi" w:cstheme="minorHAnsi"/>
                <w:sz w:val="24"/>
                <w:szCs w:val="24"/>
              </w:rPr>
              <w:t xml:space="preserve">, além de </w:t>
            </w:r>
            <w:r w:rsidR="00094314" w:rsidRPr="00094314">
              <w:rPr>
                <w:rStyle w:val="hgkelc"/>
                <w:rFonts w:asciiTheme="minorHAnsi" w:hAnsiTheme="minorHAnsi" w:cstheme="minorHAnsi"/>
                <w:bCs/>
                <w:sz w:val="24"/>
                <w:szCs w:val="24"/>
                <w:lang w:val="pt-PT"/>
              </w:rPr>
              <w:t xml:space="preserve">proporcionar </w:t>
            </w:r>
            <w:r w:rsidR="00094314">
              <w:rPr>
                <w:rStyle w:val="hgkelc"/>
                <w:rFonts w:asciiTheme="minorHAnsi" w:hAnsiTheme="minorHAnsi" w:cstheme="minorHAnsi"/>
                <w:bCs/>
                <w:sz w:val="24"/>
                <w:szCs w:val="24"/>
                <w:lang w:val="pt-PT"/>
              </w:rPr>
              <w:t>e garantir</w:t>
            </w:r>
            <w:r w:rsidR="00094314" w:rsidRPr="00094314">
              <w:rPr>
                <w:rStyle w:val="hgkelc"/>
                <w:rFonts w:asciiTheme="minorHAnsi" w:hAnsiTheme="minorHAnsi" w:cstheme="minorHAnsi"/>
                <w:bCs/>
                <w:sz w:val="24"/>
                <w:szCs w:val="24"/>
                <w:lang w:val="pt-PT"/>
              </w:rPr>
              <w:t xml:space="preserve"> a qualidade de vida na terceira idade</w:t>
            </w:r>
            <w:r w:rsidR="00094314" w:rsidRPr="00094314">
              <w:rPr>
                <w:rStyle w:val="hgkelc"/>
                <w:rFonts w:asciiTheme="minorHAnsi" w:hAnsiTheme="minorHAnsi" w:cstheme="minorHAnsi"/>
                <w:sz w:val="24"/>
                <w:szCs w:val="24"/>
                <w:lang w:val="pt-PT"/>
              </w:rPr>
              <w:t>.</w:t>
            </w:r>
          </w:p>
        </w:tc>
      </w:tr>
    </w:tbl>
    <w:p w:rsidR="003940F0" w:rsidRPr="00094314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094314" w:rsidRDefault="00E92C95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094314">
        <w:rPr>
          <w:rFonts w:asciiTheme="minorHAnsi" w:hAnsiTheme="minorHAnsi" w:cstheme="minorHAnsi"/>
          <w:b/>
          <w:bCs/>
          <w:sz w:val="24"/>
          <w:szCs w:val="24"/>
        </w:rPr>
        <w:t xml:space="preserve">Três Passos, </w:t>
      </w:r>
      <w:r w:rsidR="00631A5F" w:rsidRPr="00094314">
        <w:rPr>
          <w:rFonts w:asciiTheme="minorHAnsi" w:hAnsiTheme="minorHAnsi" w:cstheme="minorHAnsi"/>
          <w:b/>
          <w:bCs/>
          <w:sz w:val="24"/>
          <w:szCs w:val="24"/>
        </w:rPr>
        <w:t>23 de nov</w:t>
      </w:r>
      <w:r w:rsidRPr="00094314">
        <w:rPr>
          <w:rFonts w:asciiTheme="minorHAnsi" w:hAnsiTheme="minorHAnsi" w:cstheme="minorHAnsi"/>
          <w:b/>
          <w:bCs/>
          <w:sz w:val="24"/>
          <w:szCs w:val="24"/>
        </w:rPr>
        <w:t>embro de 2022.</w:t>
      </w:r>
    </w:p>
    <w:p w:rsidR="003940F0" w:rsidRPr="00094314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094314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094314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094314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3940F0" w:rsidRPr="00094314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094314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094314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094314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3940F0" w:rsidRPr="00094314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40F0" w:rsidRPr="00094314" w:rsidRDefault="00E92C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943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3940F0" w:rsidRPr="00094314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094314" w:rsidRDefault="003940F0">
      <w:pPr>
        <w:spacing w:before="120" w:after="0" w:line="36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</w:p>
    <w:p w:rsidR="003940F0" w:rsidRPr="00094314" w:rsidRDefault="003940F0">
      <w:pPr>
        <w:rPr>
          <w:rFonts w:asciiTheme="minorHAnsi" w:hAnsiTheme="minorHAnsi" w:cstheme="minorHAnsi"/>
          <w:sz w:val="24"/>
          <w:szCs w:val="24"/>
        </w:rPr>
      </w:pPr>
    </w:p>
    <w:sectPr w:rsidR="003940F0" w:rsidRPr="00094314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6F2" w:rsidRDefault="008A26F2">
      <w:pPr>
        <w:spacing w:after="0" w:line="240" w:lineRule="auto"/>
      </w:pPr>
      <w:r>
        <w:separator/>
      </w:r>
    </w:p>
  </w:endnote>
  <w:endnote w:type="continuationSeparator" w:id="0">
    <w:p w:rsidR="008A26F2" w:rsidRDefault="008A2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3940F0">
    <w:pPr>
      <w:pStyle w:val="Rodap"/>
      <w:jc w:val="center"/>
      <w:rPr>
        <w:rFonts w:ascii="Arial Black" w:hAnsi="Arial Black" w:cs="Arial Black"/>
        <w:sz w:val="16"/>
      </w:rPr>
    </w:pP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6F2" w:rsidRDefault="008A26F2">
      <w:pPr>
        <w:spacing w:after="0" w:line="240" w:lineRule="auto"/>
      </w:pPr>
      <w:r>
        <w:separator/>
      </w:r>
    </w:p>
  </w:footnote>
  <w:footnote w:type="continuationSeparator" w:id="0">
    <w:p w:rsidR="008A26F2" w:rsidRDefault="008A2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E92C95">
    <w:pPr>
      <w:pStyle w:val="Cabealho"/>
      <w:rPr>
        <w:sz w:val="20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3940F0" w:rsidRDefault="003940F0">
    <w:pPr>
      <w:pStyle w:val="Cabealho"/>
      <w:rPr>
        <w:sz w:val="20"/>
        <w:lang w:eastAsia="pt-BR"/>
      </w:rPr>
    </w:pPr>
  </w:p>
  <w:p w:rsidR="003940F0" w:rsidRDefault="003940F0">
    <w:pPr>
      <w:pStyle w:val="Cabealho"/>
      <w:jc w:val="center"/>
      <w:rPr>
        <w:sz w:val="20"/>
        <w:lang w:eastAsia="pt-BR"/>
      </w:rPr>
    </w:pPr>
  </w:p>
  <w:p w:rsidR="003940F0" w:rsidRDefault="00E92C95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3940F0" w:rsidRDefault="00E92C95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3940F0" w:rsidRDefault="003940F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F0"/>
    <w:rsid w:val="00085992"/>
    <w:rsid w:val="00094314"/>
    <w:rsid w:val="000C5185"/>
    <w:rsid w:val="000F6E11"/>
    <w:rsid w:val="0013028A"/>
    <w:rsid w:val="002E6702"/>
    <w:rsid w:val="003940F0"/>
    <w:rsid w:val="003F6184"/>
    <w:rsid w:val="004E0733"/>
    <w:rsid w:val="00507A63"/>
    <w:rsid w:val="005217F9"/>
    <w:rsid w:val="005D49CC"/>
    <w:rsid w:val="00631A5F"/>
    <w:rsid w:val="00666FC7"/>
    <w:rsid w:val="008A26F2"/>
    <w:rsid w:val="00AB2CEF"/>
    <w:rsid w:val="00C265E7"/>
    <w:rsid w:val="00C71E8C"/>
    <w:rsid w:val="00E92C95"/>
    <w:rsid w:val="00F40AD6"/>
    <w:rsid w:val="00FB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6C4CD-35E2-4EC2-A679-63DAA724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Fontepargpadro"/>
    <w:rsid w:val="000943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Conta da Microsoft</cp:lastModifiedBy>
  <cp:revision>8</cp:revision>
  <cp:lastPrinted>2022-11-17T16:38:00Z</cp:lastPrinted>
  <dcterms:created xsi:type="dcterms:W3CDTF">2022-11-23T11:01:00Z</dcterms:created>
  <dcterms:modified xsi:type="dcterms:W3CDTF">2022-11-23T19:44:00Z</dcterms:modified>
  <dc:language>pt-BR</dc:language>
</cp:coreProperties>
</file>